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1ED9" w14:textId="08CCAF86" w:rsidR="00B92753" w:rsidRDefault="00BB6F08" w:rsidP="00BB6F08">
      <w:pPr>
        <w:jc w:val="center"/>
      </w:pPr>
      <w:r>
        <w:rPr>
          <w:noProof/>
        </w:rPr>
        <w:drawing>
          <wp:inline distT="0" distB="0" distL="0" distR="0" wp14:anchorId="699E0647" wp14:editId="66A5529A">
            <wp:extent cx="2670175" cy="1329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329055"/>
                    </a:xfrm>
                    <a:prstGeom prst="rect">
                      <a:avLst/>
                    </a:prstGeom>
                    <a:noFill/>
                  </pic:spPr>
                </pic:pic>
              </a:graphicData>
            </a:graphic>
          </wp:inline>
        </w:drawing>
      </w:r>
    </w:p>
    <w:p w14:paraId="2F764D25" w14:textId="41CB6576" w:rsidR="00BB6F08" w:rsidRDefault="00BB6F08" w:rsidP="00BB6F08">
      <w:pPr>
        <w:rPr>
          <w:rFonts w:ascii="Arial" w:hAnsi="Arial" w:cs="Arial"/>
        </w:rPr>
      </w:pPr>
    </w:p>
    <w:p w14:paraId="3300489E" w14:textId="754E2432" w:rsidR="00BB6F08" w:rsidRDefault="00BB6F08" w:rsidP="00BB6F08">
      <w:pPr>
        <w:spacing w:after="0"/>
        <w:rPr>
          <w:rFonts w:ascii="Arial" w:hAnsi="Arial" w:cs="Arial"/>
        </w:rPr>
      </w:pPr>
      <w:r>
        <w:rPr>
          <w:rFonts w:ascii="Arial" w:hAnsi="Arial" w:cs="Arial"/>
          <w:b/>
        </w:rPr>
        <w:t>FOR IMMEDIATE RELEASE:</w:t>
      </w:r>
      <w:r>
        <w:rPr>
          <w:rFonts w:ascii="Arial" w:hAnsi="Arial" w:cs="Arial"/>
          <w:b/>
        </w:rPr>
        <w:tab/>
      </w:r>
      <w:r>
        <w:rPr>
          <w:rFonts w:ascii="Arial" w:hAnsi="Arial" w:cs="Arial"/>
          <w:b/>
        </w:rPr>
        <w:tab/>
      </w:r>
      <w:r>
        <w:rPr>
          <w:rFonts w:ascii="Arial" w:hAnsi="Arial" w:cs="Arial"/>
          <w:b/>
        </w:rPr>
        <w:tab/>
        <w:t xml:space="preserve">CONTACT:  </w:t>
      </w:r>
      <w:r>
        <w:rPr>
          <w:rFonts w:ascii="Arial" w:hAnsi="Arial" w:cs="Arial"/>
        </w:rPr>
        <w:t>Rock House Advisors, LLC</w:t>
      </w:r>
    </w:p>
    <w:p w14:paraId="51CF979D" w14:textId="67B94E82" w:rsidR="00BB6F08" w:rsidRDefault="00BB6F08" w:rsidP="00BB6F0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Joe Jobe, Founder and President</w:t>
      </w:r>
    </w:p>
    <w:p w14:paraId="4B05C165" w14:textId="1024AECD" w:rsidR="00BB6F08" w:rsidRDefault="00BB6F08" w:rsidP="00BB6F0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43A0A" w:rsidRPr="00343A0A">
        <w:rPr>
          <w:rFonts w:ascii="Arial" w:hAnsi="Arial" w:cs="Arial"/>
          <w:b/>
        </w:rPr>
        <w:t>PHONE:</w:t>
      </w:r>
      <w:r w:rsidR="00343A0A">
        <w:rPr>
          <w:rFonts w:ascii="Arial" w:hAnsi="Arial" w:cs="Arial"/>
        </w:rPr>
        <w:t xml:space="preserve">  573.680.1948</w:t>
      </w:r>
    </w:p>
    <w:p w14:paraId="3DB68729" w14:textId="2AFE49F5" w:rsidR="00343A0A" w:rsidRDefault="00343A0A" w:rsidP="00BB6F0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43A0A">
        <w:rPr>
          <w:rFonts w:ascii="Arial" w:hAnsi="Arial" w:cs="Arial"/>
          <w:b/>
        </w:rPr>
        <w:t>EMAIL:</w:t>
      </w:r>
      <w:r>
        <w:rPr>
          <w:rFonts w:ascii="Arial" w:hAnsi="Arial" w:cs="Arial"/>
        </w:rPr>
        <w:t xml:space="preserve">   </w:t>
      </w:r>
      <w:hyperlink r:id="rId6" w:history="1">
        <w:r w:rsidRPr="00D23B33">
          <w:rPr>
            <w:rStyle w:val="Hyperlink"/>
            <w:rFonts w:ascii="Arial" w:hAnsi="Arial" w:cs="Arial"/>
          </w:rPr>
          <w:t>joe@rockhouse.us</w:t>
        </w:r>
      </w:hyperlink>
    </w:p>
    <w:p w14:paraId="2467E93E" w14:textId="03E1C77B" w:rsidR="00343A0A" w:rsidRPr="00343A0A" w:rsidRDefault="00343A0A" w:rsidP="00343A0A">
      <w:pPr>
        <w:jc w:val="center"/>
        <w:rPr>
          <w:rFonts w:ascii="Arial" w:hAnsi="Arial" w:cs="Arial"/>
          <w:b/>
          <w:sz w:val="28"/>
        </w:rPr>
      </w:pPr>
      <w:r w:rsidRPr="00343A0A">
        <w:rPr>
          <w:rFonts w:ascii="Arial" w:hAnsi="Arial" w:cs="Arial"/>
          <w:b/>
          <w:sz w:val="28"/>
        </w:rPr>
        <w:t>ROCK HOUSE ADVISORS ANNOUNCES MAJOR EXPANSION</w:t>
      </w:r>
    </w:p>
    <w:p w14:paraId="07AE7F4C" w14:textId="7D57021D" w:rsidR="00343A0A" w:rsidRDefault="00343A0A" w:rsidP="00343A0A">
      <w:pPr>
        <w:jc w:val="center"/>
        <w:rPr>
          <w:rFonts w:ascii="Arial" w:hAnsi="Arial" w:cs="Arial"/>
          <w:i/>
        </w:rPr>
      </w:pPr>
      <w:r w:rsidRPr="00343A0A">
        <w:rPr>
          <w:rFonts w:ascii="Arial" w:hAnsi="Arial" w:cs="Arial"/>
          <w:i/>
        </w:rPr>
        <w:t>Firm Expands its Roster of Experts and Services</w:t>
      </w:r>
    </w:p>
    <w:p w14:paraId="27465696" w14:textId="343E03C9" w:rsidR="007E680E" w:rsidRDefault="00343A0A" w:rsidP="007E680E">
      <w:pPr>
        <w:rPr>
          <w:rFonts w:ascii="Arial" w:hAnsi="Arial" w:cs="Arial"/>
        </w:rPr>
      </w:pPr>
      <w:r w:rsidRPr="00343A0A">
        <w:rPr>
          <w:rFonts w:ascii="Arial" w:hAnsi="Arial" w:cs="Arial"/>
          <w:b/>
        </w:rPr>
        <w:t xml:space="preserve">Jefferson City, Missouri, February </w:t>
      </w:r>
      <w:r w:rsidR="007E69B8">
        <w:rPr>
          <w:rFonts w:ascii="Arial" w:hAnsi="Arial" w:cs="Arial"/>
          <w:b/>
        </w:rPr>
        <w:t>20</w:t>
      </w:r>
      <w:r w:rsidRPr="00343A0A">
        <w:rPr>
          <w:rFonts w:ascii="Arial" w:hAnsi="Arial" w:cs="Arial"/>
          <w:b/>
        </w:rPr>
        <w:t>, 2019</w:t>
      </w:r>
      <w:r>
        <w:rPr>
          <w:rFonts w:ascii="Arial" w:hAnsi="Arial" w:cs="Arial"/>
          <w:b/>
        </w:rPr>
        <w:t xml:space="preserve"> - </w:t>
      </w:r>
      <w:r w:rsidRPr="00343A0A">
        <w:rPr>
          <w:rFonts w:ascii="Arial" w:hAnsi="Arial" w:cs="Arial"/>
          <w:b/>
        </w:rPr>
        <w:t xml:space="preserve">  </w:t>
      </w:r>
      <w:hyperlink r:id="rId7" w:history="1">
        <w:r w:rsidR="00947368" w:rsidRPr="00FC56F3">
          <w:rPr>
            <w:rStyle w:val="Hyperlink"/>
            <w:rFonts w:ascii="Arial" w:hAnsi="Arial" w:cs="Arial"/>
          </w:rPr>
          <w:t>Rock House Advisors</w:t>
        </w:r>
      </w:hyperlink>
      <w:r w:rsidR="00947368">
        <w:rPr>
          <w:rFonts w:ascii="Arial" w:hAnsi="Arial" w:cs="Arial"/>
        </w:rPr>
        <w:t>, th</w:t>
      </w:r>
      <w:r w:rsidR="00FC56F3">
        <w:rPr>
          <w:rFonts w:ascii="Arial" w:hAnsi="Arial" w:cs="Arial"/>
        </w:rPr>
        <w:t xml:space="preserve">e business consulting firm </w:t>
      </w:r>
      <w:r w:rsidR="00947368">
        <w:rPr>
          <w:rFonts w:ascii="Arial" w:hAnsi="Arial" w:cs="Arial"/>
        </w:rPr>
        <w:t xml:space="preserve">founded by </w:t>
      </w:r>
      <w:hyperlink r:id="rId8" w:history="1">
        <w:r w:rsidR="00947368" w:rsidRPr="00FC56F3">
          <w:rPr>
            <w:rStyle w:val="Hyperlink"/>
            <w:rFonts w:ascii="Arial" w:hAnsi="Arial" w:cs="Arial"/>
          </w:rPr>
          <w:t>Joe Jobe</w:t>
        </w:r>
      </w:hyperlink>
      <w:r w:rsidR="00947368">
        <w:rPr>
          <w:rFonts w:ascii="Arial" w:hAnsi="Arial" w:cs="Arial"/>
        </w:rPr>
        <w:t xml:space="preserve">, is announcing an expansion.  </w:t>
      </w:r>
      <w:hyperlink r:id="rId9" w:history="1">
        <w:r w:rsidR="007E680E" w:rsidRPr="00FC56F3">
          <w:rPr>
            <w:rStyle w:val="Hyperlink"/>
            <w:rFonts w:ascii="Arial" w:hAnsi="Arial" w:cs="Arial"/>
          </w:rPr>
          <w:t>Mike Marsch</w:t>
        </w:r>
      </w:hyperlink>
      <w:r w:rsidR="007E680E" w:rsidRPr="007E680E">
        <w:rPr>
          <w:rFonts w:ascii="Arial" w:hAnsi="Arial" w:cs="Arial"/>
        </w:rPr>
        <w:t xml:space="preserve"> </w:t>
      </w:r>
      <w:r w:rsidR="007E680E">
        <w:rPr>
          <w:rFonts w:ascii="Arial" w:hAnsi="Arial" w:cs="Arial"/>
        </w:rPr>
        <w:t xml:space="preserve">has joined Rock House as Senior Vice President to help </w:t>
      </w:r>
      <w:r w:rsidR="00CC6366">
        <w:rPr>
          <w:rFonts w:ascii="Arial" w:hAnsi="Arial" w:cs="Arial"/>
        </w:rPr>
        <w:t>strengthen</w:t>
      </w:r>
      <w:r w:rsidR="007E680E">
        <w:rPr>
          <w:rFonts w:ascii="Arial" w:hAnsi="Arial" w:cs="Arial"/>
        </w:rPr>
        <w:t xml:space="preserve"> its leadership team.  M</w:t>
      </w:r>
      <w:r w:rsidR="003B1DBD">
        <w:rPr>
          <w:rFonts w:ascii="Arial" w:hAnsi="Arial" w:cs="Arial"/>
        </w:rPr>
        <w:t>arsch</w:t>
      </w:r>
      <w:r w:rsidR="007E680E">
        <w:rPr>
          <w:rFonts w:ascii="Arial" w:hAnsi="Arial" w:cs="Arial"/>
        </w:rPr>
        <w:t xml:space="preserve"> </w:t>
      </w:r>
      <w:r w:rsidR="007E680E" w:rsidRPr="007E680E">
        <w:rPr>
          <w:rFonts w:ascii="Arial" w:hAnsi="Arial" w:cs="Arial"/>
        </w:rPr>
        <w:t>is a skilled senior management consultant with 25 years of experience in the corporate world.</w:t>
      </w:r>
      <w:r w:rsidR="007E680E">
        <w:rPr>
          <w:rFonts w:ascii="Arial" w:hAnsi="Arial" w:cs="Arial"/>
        </w:rPr>
        <w:t xml:space="preserve">  </w:t>
      </w:r>
      <w:proofErr w:type="spellStart"/>
      <w:r w:rsidR="007E680E" w:rsidRPr="007E680E">
        <w:rPr>
          <w:rFonts w:ascii="Arial" w:hAnsi="Arial" w:cs="Arial"/>
        </w:rPr>
        <w:t>M</w:t>
      </w:r>
      <w:r w:rsidR="003B1DBD">
        <w:rPr>
          <w:rFonts w:ascii="Arial" w:hAnsi="Arial" w:cs="Arial"/>
        </w:rPr>
        <w:t>arsch</w:t>
      </w:r>
      <w:r w:rsidR="007E680E" w:rsidRPr="007E680E">
        <w:rPr>
          <w:rFonts w:ascii="Arial" w:hAnsi="Arial" w:cs="Arial"/>
        </w:rPr>
        <w:t>’s</w:t>
      </w:r>
      <w:proofErr w:type="spellEnd"/>
      <w:r w:rsidR="007E680E" w:rsidRPr="007E680E">
        <w:rPr>
          <w:rFonts w:ascii="Arial" w:hAnsi="Arial" w:cs="Arial"/>
        </w:rPr>
        <w:t xml:space="preserve"> background includes the </w:t>
      </w:r>
      <w:r w:rsidR="00172251">
        <w:rPr>
          <w:rFonts w:ascii="Arial" w:hAnsi="Arial" w:cs="Arial"/>
        </w:rPr>
        <w:t xml:space="preserve">electric </w:t>
      </w:r>
      <w:r w:rsidR="007E680E" w:rsidRPr="007E680E">
        <w:rPr>
          <w:rFonts w:ascii="Arial" w:hAnsi="Arial" w:cs="Arial"/>
        </w:rPr>
        <w:t>utility industry,</w:t>
      </w:r>
      <w:r w:rsidR="00E27C66">
        <w:rPr>
          <w:rFonts w:ascii="Arial" w:hAnsi="Arial" w:cs="Arial"/>
        </w:rPr>
        <w:t xml:space="preserve"> </w:t>
      </w:r>
      <w:r w:rsidR="00172251" w:rsidRPr="007E680E">
        <w:rPr>
          <w:rFonts w:ascii="Arial" w:hAnsi="Arial" w:cs="Arial"/>
        </w:rPr>
        <w:t xml:space="preserve">association </w:t>
      </w:r>
      <w:r w:rsidR="00E27C66">
        <w:rPr>
          <w:rFonts w:ascii="Arial" w:hAnsi="Arial" w:cs="Arial"/>
        </w:rPr>
        <w:t>management</w:t>
      </w:r>
      <w:r w:rsidR="00172251">
        <w:rPr>
          <w:rFonts w:ascii="Arial" w:hAnsi="Arial" w:cs="Arial"/>
        </w:rPr>
        <w:t xml:space="preserve">, </w:t>
      </w:r>
      <w:r w:rsidR="007E680E" w:rsidRPr="007E680E">
        <w:rPr>
          <w:rFonts w:ascii="Arial" w:hAnsi="Arial" w:cs="Arial"/>
        </w:rPr>
        <w:t xml:space="preserve">government relations, marketing, conference planning, youth leadership programs, public speaking, and training and development courses.  </w:t>
      </w:r>
    </w:p>
    <w:p w14:paraId="169CD8EE" w14:textId="6440101F" w:rsidR="00172251" w:rsidRDefault="00172251" w:rsidP="007E680E">
      <w:pPr>
        <w:rPr>
          <w:rFonts w:ascii="Arial" w:hAnsi="Arial" w:cs="Arial"/>
        </w:rPr>
      </w:pPr>
      <w:r>
        <w:rPr>
          <w:rFonts w:ascii="Arial" w:hAnsi="Arial" w:cs="Arial"/>
        </w:rPr>
        <w:t>M</w:t>
      </w:r>
      <w:r w:rsidR="003B1DBD">
        <w:rPr>
          <w:rFonts w:ascii="Arial" w:hAnsi="Arial" w:cs="Arial"/>
        </w:rPr>
        <w:t>arsch</w:t>
      </w:r>
      <w:r>
        <w:rPr>
          <w:rFonts w:ascii="Arial" w:hAnsi="Arial" w:cs="Arial"/>
        </w:rPr>
        <w:t xml:space="preserve"> will help lead an expanded </w:t>
      </w:r>
      <w:r w:rsidR="00FC56F3">
        <w:rPr>
          <w:rFonts w:ascii="Arial" w:hAnsi="Arial" w:cs="Arial"/>
        </w:rPr>
        <w:t xml:space="preserve">national and international </w:t>
      </w:r>
      <w:r>
        <w:rPr>
          <w:rFonts w:ascii="Arial" w:hAnsi="Arial" w:cs="Arial"/>
        </w:rPr>
        <w:t xml:space="preserve">network of strategic partners who serve as </w:t>
      </w:r>
      <w:hyperlink r:id="rId10" w:history="1">
        <w:r w:rsidR="00B85682" w:rsidRPr="002F233C">
          <w:rPr>
            <w:rStyle w:val="Hyperlink"/>
            <w:rFonts w:ascii="Arial" w:hAnsi="Arial" w:cs="Arial"/>
          </w:rPr>
          <w:t>Rock House Associates</w:t>
        </w:r>
      </w:hyperlink>
      <w:r w:rsidR="00B85682">
        <w:rPr>
          <w:rFonts w:ascii="Arial" w:hAnsi="Arial" w:cs="Arial"/>
        </w:rPr>
        <w:t>.</w:t>
      </w:r>
      <w:r w:rsidR="00FC56F3">
        <w:rPr>
          <w:rFonts w:ascii="Arial" w:hAnsi="Arial" w:cs="Arial"/>
        </w:rPr>
        <w:t xml:space="preserve">  This network of experts collaborate</w:t>
      </w:r>
      <w:r w:rsidR="006A1CF3">
        <w:rPr>
          <w:rFonts w:ascii="Arial" w:hAnsi="Arial" w:cs="Arial"/>
        </w:rPr>
        <w:t>s</w:t>
      </w:r>
      <w:r w:rsidR="00FC56F3">
        <w:rPr>
          <w:rFonts w:ascii="Arial" w:hAnsi="Arial" w:cs="Arial"/>
        </w:rPr>
        <w:t xml:space="preserve"> on projects to expand the scope of business services and the level of expertise to </w:t>
      </w:r>
      <w:r w:rsidR="002F233C">
        <w:rPr>
          <w:rFonts w:ascii="Arial" w:hAnsi="Arial" w:cs="Arial"/>
        </w:rPr>
        <w:t xml:space="preserve">Rock House </w:t>
      </w:r>
      <w:r w:rsidR="00FC56F3">
        <w:rPr>
          <w:rFonts w:ascii="Arial" w:hAnsi="Arial" w:cs="Arial"/>
        </w:rPr>
        <w:t>clients in North America and globally.</w:t>
      </w:r>
    </w:p>
    <w:p w14:paraId="59899405" w14:textId="4376E1D9" w:rsidR="002F233C" w:rsidRDefault="002F233C" w:rsidP="007E680E">
      <w:pPr>
        <w:rPr>
          <w:rFonts w:ascii="Arial" w:hAnsi="Arial" w:cs="Arial"/>
        </w:rPr>
      </w:pPr>
      <w:r>
        <w:rPr>
          <w:rFonts w:ascii="Arial" w:hAnsi="Arial" w:cs="Arial"/>
        </w:rPr>
        <w:t>“We are thrilled to be adding Mike as the new Senior Vice President of Rock House Advisors</w:t>
      </w:r>
      <w:r w:rsidR="00A1043A">
        <w:rPr>
          <w:rFonts w:ascii="Arial" w:hAnsi="Arial" w:cs="Arial"/>
        </w:rPr>
        <w:t>,” said Jobe. “Mike has a unique set of skills that will compliment and expand the company’s already broad range of services.”  M</w:t>
      </w:r>
      <w:r w:rsidR="00924938">
        <w:rPr>
          <w:rFonts w:ascii="Arial" w:hAnsi="Arial" w:cs="Arial"/>
        </w:rPr>
        <w:t>arsch</w:t>
      </w:r>
      <w:r w:rsidR="00A1043A">
        <w:rPr>
          <w:rFonts w:ascii="Arial" w:hAnsi="Arial" w:cs="Arial"/>
        </w:rPr>
        <w:t xml:space="preserve"> has </w:t>
      </w:r>
      <w:r w:rsidR="00CE1282">
        <w:rPr>
          <w:rFonts w:ascii="Arial" w:hAnsi="Arial" w:cs="Arial"/>
        </w:rPr>
        <w:t>decades of experience</w:t>
      </w:r>
      <w:r w:rsidR="00A1043A">
        <w:rPr>
          <w:rFonts w:ascii="Arial" w:hAnsi="Arial" w:cs="Arial"/>
        </w:rPr>
        <w:t xml:space="preserve"> in the electric utility industry which will round out Rock House’s focus on the energy, transportation and technology sectors.  The company expansion </w:t>
      </w:r>
      <w:r w:rsidR="00924938">
        <w:rPr>
          <w:rFonts w:ascii="Arial" w:hAnsi="Arial" w:cs="Arial"/>
        </w:rPr>
        <w:t>brings with it an expansion of</w:t>
      </w:r>
      <w:r w:rsidR="00A1043A">
        <w:rPr>
          <w:rFonts w:ascii="Arial" w:hAnsi="Arial" w:cs="Arial"/>
        </w:rPr>
        <w:t xml:space="preserve"> the company’s client base which includes renewable fuel clients, </w:t>
      </w:r>
      <w:r w:rsidR="006A1CF3">
        <w:rPr>
          <w:rFonts w:ascii="Arial" w:hAnsi="Arial" w:cs="Arial"/>
        </w:rPr>
        <w:t>petroleum refiners</w:t>
      </w:r>
      <w:r w:rsidR="00D73BFE">
        <w:rPr>
          <w:rFonts w:ascii="Arial" w:hAnsi="Arial" w:cs="Arial"/>
        </w:rPr>
        <w:t>, electric utilities, agricultural commodity groups, private equity funds and autonomous technology companies.</w:t>
      </w:r>
    </w:p>
    <w:p w14:paraId="6516681D" w14:textId="5127ECD7" w:rsidR="00D3581E" w:rsidRPr="007E680E" w:rsidRDefault="00CD3460" w:rsidP="007E680E">
      <w:pPr>
        <w:rPr>
          <w:rFonts w:ascii="Arial" w:hAnsi="Arial" w:cs="Arial"/>
        </w:rPr>
      </w:pPr>
      <w:r>
        <w:rPr>
          <w:rFonts w:ascii="Arial" w:hAnsi="Arial" w:cs="Arial"/>
        </w:rPr>
        <w:t xml:space="preserve">Jobe served as the CEO of the National Biodiesel Board for 17 years, and before that as a fraud investigator for the Missouri Attorney General’s Office.  </w:t>
      </w:r>
      <w:bookmarkStart w:id="0" w:name="_Hlk1728335"/>
      <w:proofErr w:type="gramStart"/>
      <w:r w:rsidR="00D3581E">
        <w:rPr>
          <w:rFonts w:ascii="Arial" w:hAnsi="Arial" w:cs="Arial"/>
        </w:rPr>
        <w:t>“</w:t>
      </w:r>
      <w:proofErr w:type="gramEnd"/>
      <w:r w:rsidR="00D3581E">
        <w:rPr>
          <w:rFonts w:ascii="Arial" w:hAnsi="Arial" w:cs="Arial"/>
        </w:rPr>
        <w:t>Joe has a history of success in Jefferson City, nationally and even globally.  I have known Joe for over 20 years personally and in business.  He uses a combination of hard work, commitment and strategic brilliance to create win-win relationships and results.  I am certain the addition of Mike</w:t>
      </w:r>
      <w:r>
        <w:rPr>
          <w:rFonts w:ascii="Arial" w:hAnsi="Arial" w:cs="Arial"/>
        </w:rPr>
        <w:t xml:space="preserve"> and Rock House’s expanded network of Associates</w:t>
      </w:r>
      <w:r w:rsidR="00D3581E">
        <w:rPr>
          <w:rFonts w:ascii="Arial" w:hAnsi="Arial" w:cs="Arial"/>
        </w:rPr>
        <w:t xml:space="preserve"> will bring more of these results”,</w:t>
      </w:r>
      <w:bookmarkEnd w:id="0"/>
      <w:r w:rsidR="00D3581E">
        <w:rPr>
          <w:rFonts w:ascii="Arial" w:hAnsi="Arial" w:cs="Arial"/>
        </w:rPr>
        <w:t xml:space="preserve"> said Jason Schwartz, Sr. Vice President of Commercial Lending</w:t>
      </w:r>
      <w:r w:rsidR="00C474FD">
        <w:rPr>
          <w:rFonts w:ascii="Arial" w:hAnsi="Arial" w:cs="Arial"/>
        </w:rPr>
        <w:t>, Hawthorn Bank</w:t>
      </w:r>
      <w:bookmarkStart w:id="1" w:name="_GoBack"/>
      <w:bookmarkEnd w:id="1"/>
      <w:r w:rsidR="00D3581E">
        <w:rPr>
          <w:rFonts w:ascii="Arial" w:hAnsi="Arial" w:cs="Arial"/>
        </w:rPr>
        <w:t>.</w:t>
      </w:r>
    </w:p>
    <w:p w14:paraId="0DF9107E" w14:textId="512A3C82" w:rsidR="00343A0A" w:rsidRDefault="00D73BFE" w:rsidP="00343A0A">
      <w:pPr>
        <w:rPr>
          <w:rFonts w:ascii="Arial" w:hAnsi="Arial" w:cs="Arial"/>
        </w:rPr>
      </w:pPr>
      <w:r>
        <w:rPr>
          <w:rFonts w:ascii="Arial" w:hAnsi="Arial" w:cs="Arial"/>
        </w:rPr>
        <w:t xml:space="preserve">This new corporate alliance is not the first collaboration between </w:t>
      </w:r>
      <w:r w:rsidR="00924938">
        <w:rPr>
          <w:rFonts w:ascii="Arial" w:hAnsi="Arial" w:cs="Arial"/>
        </w:rPr>
        <w:t>Jobe and Marsch</w:t>
      </w:r>
      <w:r>
        <w:rPr>
          <w:rFonts w:ascii="Arial" w:hAnsi="Arial" w:cs="Arial"/>
        </w:rPr>
        <w:t xml:space="preserve">.  </w:t>
      </w:r>
      <w:r w:rsidR="0052794B">
        <w:rPr>
          <w:rFonts w:ascii="Arial" w:hAnsi="Arial" w:cs="Arial"/>
        </w:rPr>
        <w:t xml:space="preserve">2019 marks </w:t>
      </w:r>
      <w:r>
        <w:rPr>
          <w:rFonts w:ascii="Arial" w:hAnsi="Arial" w:cs="Arial"/>
        </w:rPr>
        <w:t>the 45</w:t>
      </w:r>
      <w:r w:rsidRPr="00D73BFE">
        <w:rPr>
          <w:rFonts w:ascii="Arial" w:hAnsi="Arial" w:cs="Arial"/>
          <w:vertAlign w:val="superscript"/>
        </w:rPr>
        <w:t>th</w:t>
      </w:r>
      <w:r>
        <w:rPr>
          <w:rFonts w:ascii="Arial" w:hAnsi="Arial" w:cs="Arial"/>
        </w:rPr>
        <w:t xml:space="preserve"> year of </w:t>
      </w:r>
      <w:r w:rsidR="0052794B">
        <w:rPr>
          <w:rFonts w:ascii="Arial" w:hAnsi="Arial" w:cs="Arial"/>
        </w:rPr>
        <w:t>successful</w:t>
      </w:r>
      <w:r>
        <w:rPr>
          <w:rFonts w:ascii="Arial" w:hAnsi="Arial" w:cs="Arial"/>
        </w:rPr>
        <w:t xml:space="preserve"> collaboration</w:t>
      </w:r>
      <w:r w:rsidR="0052794B">
        <w:rPr>
          <w:rFonts w:ascii="Arial" w:hAnsi="Arial" w:cs="Arial"/>
        </w:rPr>
        <w:t>s</w:t>
      </w:r>
      <w:r>
        <w:rPr>
          <w:rFonts w:ascii="Arial" w:hAnsi="Arial" w:cs="Arial"/>
        </w:rPr>
        <w:t xml:space="preserve"> between</w:t>
      </w:r>
      <w:r w:rsidR="0052794B">
        <w:rPr>
          <w:rFonts w:ascii="Arial" w:hAnsi="Arial" w:cs="Arial"/>
        </w:rPr>
        <w:t xml:space="preserve"> the two.  </w:t>
      </w:r>
      <w:r w:rsidR="008C1BC0">
        <w:rPr>
          <w:rFonts w:ascii="Arial" w:hAnsi="Arial" w:cs="Arial"/>
        </w:rPr>
        <w:t xml:space="preserve">They met on </w:t>
      </w:r>
      <w:r w:rsidR="0052794B">
        <w:rPr>
          <w:rFonts w:ascii="Arial" w:hAnsi="Arial" w:cs="Arial"/>
        </w:rPr>
        <w:t xml:space="preserve">August </w:t>
      </w:r>
      <w:r w:rsidR="00BC3790">
        <w:rPr>
          <w:rFonts w:ascii="Arial" w:hAnsi="Arial" w:cs="Arial"/>
        </w:rPr>
        <w:t>22</w:t>
      </w:r>
      <w:r w:rsidR="0052794B">
        <w:rPr>
          <w:rFonts w:ascii="Arial" w:hAnsi="Arial" w:cs="Arial"/>
        </w:rPr>
        <w:t>, 1974 on their first day of Kindergarten and have been friends ever since.  This friendship began in their small hometown of Russellville, Missouri, home of Rock House Bridge the namesake of the company they now lead.</w:t>
      </w:r>
    </w:p>
    <w:p w14:paraId="61A027AC" w14:textId="3C3F584F" w:rsidR="0052794B" w:rsidRPr="00947368" w:rsidRDefault="0052794B" w:rsidP="00343A0A">
      <w:pPr>
        <w:rPr>
          <w:rFonts w:ascii="Arial" w:hAnsi="Arial" w:cs="Arial"/>
        </w:rPr>
      </w:pPr>
      <w:r>
        <w:rPr>
          <w:rFonts w:ascii="Arial" w:hAnsi="Arial" w:cs="Arial"/>
        </w:rPr>
        <w:lastRenderedPageBreak/>
        <w:t>“That rugged old bridge is the perfect metaphor for the kind of company that Joe has built and I am no</w:t>
      </w:r>
      <w:r w:rsidR="008C1BC0">
        <w:rPr>
          <w:rFonts w:ascii="Arial" w:hAnsi="Arial" w:cs="Arial"/>
        </w:rPr>
        <w:t>w helping him grow</w:t>
      </w:r>
      <w:r>
        <w:rPr>
          <w:rFonts w:ascii="Arial" w:hAnsi="Arial" w:cs="Arial"/>
        </w:rPr>
        <w:t xml:space="preserve">,” </w:t>
      </w:r>
      <w:r w:rsidR="00924938">
        <w:rPr>
          <w:rFonts w:ascii="Arial" w:hAnsi="Arial" w:cs="Arial"/>
        </w:rPr>
        <w:t xml:space="preserve">says </w:t>
      </w:r>
      <w:r>
        <w:rPr>
          <w:rFonts w:ascii="Arial" w:hAnsi="Arial" w:cs="Arial"/>
        </w:rPr>
        <w:t>M</w:t>
      </w:r>
      <w:r w:rsidR="00924938">
        <w:rPr>
          <w:rFonts w:ascii="Arial" w:hAnsi="Arial" w:cs="Arial"/>
        </w:rPr>
        <w:t>arsch</w:t>
      </w:r>
      <w:r>
        <w:rPr>
          <w:rFonts w:ascii="Arial" w:hAnsi="Arial" w:cs="Arial"/>
        </w:rPr>
        <w:t>. “</w:t>
      </w:r>
      <w:r w:rsidR="008C1BC0">
        <w:rPr>
          <w:rFonts w:ascii="Arial" w:hAnsi="Arial" w:cs="Arial"/>
        </w:rPr>
        <w:t>It represents many things including our steel determination to help our clients bridge their gap to success.”</w:t>
      </w:r>
    </w:p>
    <w:p w14:paraId="3A8C1494" w14:textId="3231D6A6" w:rsidR="00343A0A" w:rsidRPr="00343A0A" w:rsidRDefault="00343A0A" w:rsidP="00343A0A">
      <w:pPr>
        <w:jc w:val="center"/>
        <w:rPr>
          <w:rFonts w:ascii="Arial" w:hAnsi="Arial" w:cs="Arial"/>
          <w:sz w:val="24"/>
        </w:rPr>
      </w:pPr>
      <w:r>
        <w:rPr>
          <w:rFonts w:ascii="Arial" w:hAnsi="Arial" w:cs="Arial"/>
          <w:sz w:val="24"/>
        </w:rPr>
        <w:t>###</w:t>
      </w:r>
    </w:p>
    <w:sectPr w:rsidR="00343A0A" w:rsidRPr="00343A0A" w:rsidSect="00BB6F08">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08"/>
    <w:rsid w:val="00172251"/>
    <w:rsid w:val="00205E2B"/>
    <w:rsid w:val="002F233C"/>
    <w:rsid w:val="00343A0A"/>
    <w:rsid w:val="003B1DBD"/>
    <w:rsid w:val="0052794B"/>
    <w:rsid w:val="00666EA1"/>
    <w:rsid w:val="006A1CF3"/>
    <w:rsid w:val="007E680E"/>
    <w:rsid w:val="007E69B8"/>
    <w:rsid w:val="00834003"/>
    <w:rsid w:val="008C1BC0"/>
    <w:rsid w:val="00924938"/>
    <w:rsid w:val="00947368"/>
    <w:rsid w:val="00A1043A"/>
    <w:rsid w:val="00B22D71"/>
    <w:rsid w:val="00B85682"/>
    <w:rsid w:val="00B92753"/>
    <w:rsid w:val="00B96086"/>
    <w:rsid w:val="00BB6F08"/>
    <w:rsid w:val="00BC3790"/>
    <w:rsid w:val="00C474FD"/>
    <w:rsid w:val="00CC6366"/>
    <w:rsid w:val="00CD3460"/>
    <w:rsid w:val="00CE1282"/>
    <w:rsid w:val="00D3581E"/>
    <w:rsid w:val="00D73BFE"/>
    <w:rsid w:val="00DF6C96"/>
    <w:rsid w:val="00E27C66"/>
    <w:rsid w:val="00FC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DF4B"/>
  <w15:chartTrackingRefBased/>
  <w15:docId w15:val="{BCCDF4C6-9340-4BB4-A93F-89552412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A0A"/>
    <w:rPr>
      <w:color w:val="0563C1" w:themeColor="hyperlink"/>
      <w:u w:val="single"/>
    </w:rPr>
  </w:style>
  <w:style w:type="character" w:customStyle="1" w:styleId="UnresolvedMention1">
    <w:name w:val="Unresolved Mention1"/>
    <w:basedOn w:val="DefaultParagraphFont"/>
    <w:uiPriority w:val="99"/>
    <w:semiHidden/>
    <w:unhideWhenUsed/>
    <w:rsid w:val="0034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house.us/joe-jobe-1" TargetMode="External"/><Relationship Id="rId3" Type="http://schemas.openxmlformats.org/officeDocument/2006/relationships/settings" Target="settings.xml"/><Relationship Id="rId7" Type="http://schemas.openxmlformats.org/officeDocument/2006/relationships/hyperlink" Target="http://www.rockhous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e@rockhouse.u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ockhouse.us/project-1" TargetMode="External"/><Relationship Id="rId4" Type="http://schemas.openxmlformats.org/officeDocument/2006/relationships/webSettings" Target="webSettings.xml"/><Relationship Id="rId9" Type="http://schemas.openxmlformats.org/officeDocument/2006/relationships/hyperlink" Target="https://www.rockhouse.us/mike-mar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4821-24B0-45A8-80C9-84A5BC79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Jobe</dc:creator>
  <cp:keywords/>
  <dc:description/>
  <cp:lastModifiedBy>Joe Jobe</cp:lastModifiedBy>
  <cp:revision>3</cp:revision>
  <dcterms:created xsi:type="dcterms:W3CDTF">2019-02-22T17:47:00Z</dcterms:created>
  <dcterms:modified xsi:type="dcterms:W3CDTF">2019-02-22T17:48:00Z</dcterms:modified>
</cp:coreProperties>
</file>